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1B5" w:rsidRDefault="004041B5" w:rsidP="004041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0" w:name="block-14715281"/>
      <w:r w:rsidRPr="0072666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4041B5" w:rsidRDefault="004041B5" w:rsidP="004041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Министерство образования Красноярского края</w:t>
      </w:r>
    </w:p>
    <w:p w:rsidR="004041B5" w:rsidRPr="00726663" w:rsidRDefault="004041B5" w:rsidP="004041B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>
        <w:rPr>
          <w:rFonts w:ascii="Times New Roman" w:hAnsi="Times New Roman"/>
          <w:b/>
          <w:color w:val="000000"/>
          <w:sz w:val="28"/>
        </w:rPr>
        <w:t>Краснотуранского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района</w:t>
      </w:r>
    </w:p>
    <w:p w:rsidR="004041B5" w:rsidRPr="00726663" w:rsidRDefault="004041B5" w:rsidP="004041B5">
      <w:pPr>
        <w:spacing w:after="0" w:line="408" w:lineRule="auto"/>
        <w:ind w:left="120"/>
        <w:jc w:val="center"/>
      </w:pPr>
      <w:r w:rsidRPr="00726663"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 w:rsidRPr="00726663">
        <w:rPr>
          <w:rFonts w:ascii="Times New Roman" w:hAnsi="Times New Roman"/>
          <w:b/>
          <w:color w:val="000000"/>
          <w:sz w:val="28"/>
        </w:rPr>
        <w:t>Тубинская</w:t>
      </w:r>
      <w:proofErr w:type="spellEnd"/>
      <w:r w:rsidRPr="00726663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4041B5" w:rsidRPr="00726663" w:rsidRDefault="004041B5" w:rsidP="004041B5">
      <w:pPr>
        <w:spacing w:after="0"/>
        <w:ind w:left="120"/>
      </w:pPr>
    </w:p>
    <w:p w:rsidR="004041B5" w:rsidRPr="00726663" w:rsidRDefault="004041B5" w:rsidP="004041B5">
      <w:pPr>
        <w:spacing w:after="0"/>
        <w:ind w:left="120"/>
      </w:pPr>
    </w:p>
    <w:p w:rsidR="004041B5" w:rsidRPr="00726663" w:rsidRDefault="004041B5" w:rsidP="004041B5">
      <w:pPr>
        <w:spacing w:after="0"/>
        <w:ind w:left="120"/>
      </w:pPr>
    </w:p>
    <w:p w:rsidR="004041B5" w:rsidRPr="00726663" w:rsidRDefault="004041B5" w:rsidP="004041B5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4041B5" w:rsidRPr="00726663" w:rsidTr="00E17FD2">
        <w:tc>
          <w:tcPr>
            <w:tcW w:w="3114" w:type="dxa"/>
          </w:tcPr>
          <w:p w:rsidR="004041B5" w:rsidRPr="0040209D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41B5" w:rsidRPr="0040209D" w:rsidRDefault="004041B5" w:rsidP="00E17FD2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041B5" w:rsidRPr="00726663" w:rsidRDefault="004041B5" w:rsidP="00E17FD2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663">
              <w:rPr>
                <w:rFonts w:ascii="Times New Roman" w:hAnsi="Times New Roman"/>
                <w:color w:val="000000"/>
                <w:sz w:val="20"/>
                <w:szCs w:val="20"/>
              </w:rPr>
              <w:t>заместитель директора по УВР</w:t>
            </w:r>
          </w:p>
          <w:p w:rsidR="004041B5" w:rsidRDefault="004041B5" w:rsidP="00E17F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41B5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И.М.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Торжевская</w:t>
            </w:r>
            <w:proofErr w:type="spellEnd"/>
          </w:p>
          <w:p w:rsidR="004041B5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№____</w:t>
            </w:r>
          </w:p>
          <w:p w:rsidR="004041B5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«30» августа 2024 г.</w:t>
            </w:r>
          </w:p>
          <w:p w:rsidR="004041B5" w:rsidRPr="0040209D" w:rsidRDefault="004041B5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4041B5" w:rsidRDefault="004041B5" w:rsidP="00E17FD2">
            <w:pPr>
              <w:autoSpaceDE w:val="0"/>
              <w:autoSpaceDN w:val="0"/>
              <w:spacing w:after="12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4041B5" w:rsidRPr="00726663" w:rsidRDefault="004041B5" w:rsidP="00E17F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26663">
              <w:rPr>
                <w:rFonts w:ascii="Times New Roman" w:hAnsi="Times New Roman"/>
                <w:color w:val="000000"/>
                <w:sz w:val="20"/>
                <w:szCs w:val="20"/>
              </w:rPr>
              <w:t>директор</w:t>
            </w:r>
          </w:p>
          <w:p w:rsidR="004041B5" w:rsidRDefault="004041B5" w:rsidP="00E17FD2">
            <w:pPr>
              <w:autoSpaceDE w:val="0"/>
              <w:autoSpaceDN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041B5" w:rsidRPr="008944ED" w:rsidRDefault="004041B5" w:rsidP="00E17FD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Е.В. Митусова </w:t>
            </w:r>
          </w:p>
          <w:p w:rsidR="004041B5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Приказ № _____________</w:t>
            </w:r>
          </w:p>
          <w:p w:rsidR="004041B5" w:rsidRDefault="004041B5" w:rsidP="00E17F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«30» августа 2024</w:t>
            </w:r>
          </w:p>
          <w:p w:rsidR="004041B5" w:rsidRPr="0040209D" w:rsidRDefault="004041B5" w:rsidP="00E17FD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041B5" w:rsidRDefault="004041B5" w:rsidP="004041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4041B5" w:rsidRPr="004041B5" w:rsidRDefault="004041B5" w:rsidP="004041B5">
      <w:pPr>
        <w:spacing w:after="0" w:line="408" w:lineRule="auto"/>
        <w:ind w:left="120"/>
        <w:jc w:val="center"/>
        <w:rPr>
          <w:sz w:val="28"/>
          <w:szCs w:val="28"/>
        </w:rPr>
      </w:pPr>
      <w:r w:rsidRPr="004041B5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</w:p>
    <w:p w:rsidR="004041B5" w:rsidRPr="004041B5" w:rsidRDefault="009052B3" w:rsidP="004041B5">
      <w:pPr>
        <w:spacing w:after="0" w:line="408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Внеурочного курса</w:t>
      </w:r>
      <w:r w:rsidR="004041B5" w:rsidRPr="004041B5">
        <w:rPr>
          <w:rFonts w:ascii="Times New Roman" w:hAnsi="Times New Roman"/>
          <w:b/>
          <w:sz w:val="28"/>
          <w:szCs w:val="28"/>
        </w:rPr>
        <w:t xml:space="preserve"> «Финансовая грамотность»</w:t>
      </w:r>
    </w:p>
    <w:p w:rsidR="004041B5" w:rsidRPr="004041B5" w:rsidRDefault="004041B5" w:rsidP="004041B5">
      <w:pPr>
        <w:spacing w:after="0" w:line="408" w:lineRule="auto"/>
        <w:jc w:val="center"/>
        <w:rPr>
          <w:rFonts w:ascii="Times New Roman" w:hAnsi="Times New Roman"/>
          <w:sz w:val="28"/>
          <w:szCs w:val="28"/>
        </w:rPr>
      </w:pPr>
      <w:r w:rsidRPr="004041B5">
        <w:rPr>
          <w:rFonts w:ascii="Times New Roman" w:hAnsi="Times New Roman"/>
          <w:color w:val="000000"/>
          <w:sz w:val="28"/>
          <w:szCs w:val="28"/>
        </w:rPr>
        <w:t>для обучающихся 4 классов</w:t>
      </w: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Default="004041B5" w:rsidP="00404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1B5" w:rsidRDefault="004041B5" w:rsidP="00404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041B5" w:rsidRPr="00AB7FDD" w:rsidRDefault="004041B5" w:rsidP="00404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7FDD">
        <w:rPr>
          <w:rFonts w:ascii="Times New Roman" w:hAnsi="Times New Roman"/>
          <w:sz w:val="28"/>
          <w:szCs w:val="28"/>
        </w:rPr>
        <w:t>Составитель: Новикова К.А.</w:t>
      </w:r>
    </w:p>
    <w:p w:rsidR="004041B5" w:rsidRPr="00AB7FDD" w:rsidRDefault="004041B5" w:rsidP="004041B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AB7FDD">
        <w:rPr>
          <w:rFonts w:ascii="Times New Roman" w:hAnsi="Times New Roman"/>
          <w:sz w:val="28"/>
          <w:szCs w:val="28"/>
        </w:rPr>
        <w:t>учитель начальных классов</w:t>
      </w: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Default="004041B5" w:rsidP="004041B5">
      <w:pPr>
        <w:spacing w:after="0"/>
        <w:ind w:left="120"/>
        <w:jc w:val="center"/>
      </w:pPr>
    </w:p>
    <w:p w:rsidR="004041B5" w:rsidRPr="00D376D1" w:rsidRDefault="004041B5" w:rsidP="004041B5">
      <w:pPr>
        <w:spacing w:after="0"/>
        <w:ind w:left="120"/>
        <w:jc w:val="center"/>
      </w:pPr>
    </w:p>
    <w:p w:rsidR="004041B5" w:rsidRDefault="004041B5" w:rsidP="004041B5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 w:rsidRPr="00D376D1">
        <w:rPr>
          <w:rFonts w:ascii="Times New Roman" w:hAnsi="Times New Roman"/>
          <w:color w:val="000000"/>
          <w:sz w:val="28"/>
        </w:rPr>
        <w:t>​</w:t>
      </w:r>
      <w:bookmarkStart w:id="1" w:name="ea9f8b93-ec0a-46f1-b121-7d755706d3f8"/>
    </w:p>
    <w:p w:rsidR="004041B5" w:rsidRPr="00D376D1" w:rsidRDefault="004041B5" w:rsidP="004041B5">
      <w:pPr>
        <w:spacing w:after="0"/>
        <w:ind w:left="120"/>
        <w:jc w:val="center"/>
        <w:sectPr w:rsidR="004041B5" w:rsidRPr="00D376D1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 w:rsidRPr="00D376D1">
        <w:rPr>
          <w:rFonts w:ascii="Times New Roman" w:hAnsi="Times New Roman"/>
          <w:b/>
          <w:color w:val="000000"/>
          <w:sz w:val="28"/>
        </w:rPr>
        <w:t>Тубинск</w:t>
      </w:r>
      <w:proofErr w:type="spellEnd"/>
      <w:r w:rsidRPr="00D376D1">
        <w:rPr>
          <w:rFonts w:ascii="Times New Roman" w:hAnsi="Times New Roman"/>
          <w:b/>
          <w:color w:val="000000"/>
          <w:sz w:val="28"/>
        </w:rPr>
        <w:t>, 202</w:t>
      </w:r>
      <w:bookmarkEnd w:id="1"/>
      <w:r w:rsidR="00FB0292">
        <w:rPr>
          <w:rFonts w:ascii="Times New Roman" w:hAnsi="Times New Roman"/>
          <w:b/>
          <w:color w:val="000000"/>
          <w:sz w:val="28"/>
        </w:rPr>
        <w:t>4</w:t>
      </w:r>
    </w:p>
    <w:bookmarkEnd w:id="0"/>
    <w:p w:rsidR="000D1C06" w:rsidRDefault="000D1C06" w:rsidP="004041B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213C5" w:rsidRDefault="000D1C06" w:rsidP="004041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Пояснительная записка</w:t>
      </w:r>
      <w:r w:rsidR="004041B5">
        <w:rPr>
          <w:rFonts w:ascii="Times New Roman" w:hAnsi="Times New Roman"/>
          <w:sz w:val="28"/>
          <w:szCs w:val="28"/>
        </w:rPr>
        <w:t>.</w:t>
      </w:r>
    </w:p>
    <w:p w:rsidR="004041B5" w:rsidRPr="00F213C5" w:rsidRDefault="004041B5" w:rsidP="004041B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Программа «Финансовая грамотность</w:t>
      </w:r>
      <w:r w:rsidRPr="00F213C5">
        <w:rPr>
          <w:rFonts w:ascii="Times New Roman" w:hAnsi="Times New Roman"/>
          <w:sz w:val="28"/>
          <w:szCs w:val="28"/>
        </w:rPr>
        <w:t xml:space="preserve">» реализует социальное направление </w:t>
      </w:r>
      <w:r>
        <w:rPr>
          <w:rFonts w:ascii="Times New Roman" w:hAnsi="Times New Roman"/>
          <w:sz w:val="28"/>
          <w:szCs w:val="28"/>
        </w:rPr>
        <w:t>во внеурочной деятельности в 4 классе</w:t>
      </w:r>
      <w:r w:rsidRPr="00F213C5">
        <w:rPr>
          <w:rFonts w:ascii="Times New Roman" w:hAnsi="Times New Roman"/>
          <w:sz w:val="28"/>
          <w:szCs w:val="28"/>
        </w:rPr>
        <w:t xml:space="preserve"> в соответствии с федеральным государственным образовательным стандартом начального общего образования.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Финансовая грамотность – это умение правильно распоряжаться своими финансами и избегать ошибок.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b/>
          <w:sz w:val="28"/>
          <w:szCs w:val="28"/>
        </w:rPr>
        <w:t>Цель курса:</w:t>
      </w:r>
      <w:r w:rsidRPr="00F213C5">
        <w:rPr>
          <w:rFonts w:ascii="Times New Roman" w:hAnsi="Times New Roman"/>
          <w:sz w:val="28"/>
          <w:szCs w:val="28"/>
        </w:rPr>
        <w:t xml:space="preserve"> способствовать формированию у младших школьников представления о финансовой грамотности и создание предпосылок для успешного решения элементарных вопросов в области управления личными финансами и экономики семьи.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b/>
          <w:sz w:val="28"/>
          <w:szCs w:val="28"/>
        </w:rPr>
        <w:t>Задачи программы</w:t>
      </w:r>
      <w:r w:rsidRPr="00F213C5">
        <w:rPr>
          <w:rFonts w:ascii="Times New Roman" w:hAnsi="Times New Roman"/>
          <w:sz w:val="28"/>
          <w:szCs w:val="28"/>
        </w:rPr>
        <w:t>: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1.</w:t>
      </w:r>
      <w:r w:rsidRPr="00F213C5">
        <w:rPr>
          <w:rFonts w:ascii="Times New Roman" w:hAnsi="Times New Roman"/>
          <w:sz w:val="28"/>
          <w:szCs w:val="28"/>
        </w:rPr>
        <w:tab/>
        <w:t>Формировать представления о существенных сторонах финансовой грамотности.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2.</w:t>
      </w:r>
      <w:r w:rsidRPr="00F213C5">
        <w:rPr>
          <w:rFonts w:ascii="Times New Roman" w:hAnsi="Times New Roman"/>
          <w:sz w:val="28"/>
          <w:szCs w:val="28"/>
        </w:rPr>
        <w:tab/>
        <w:t>Содействовать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3.</w:t>
      </w:r>
      <w:r w:rsidRPr="00F213C5">
        <w:rPr>
          <w:rFonts w:ascii="Times New Roman" w:hAnsi="Times New Roman"/>
          <w:sz w:val="28"/>
          <w:szCs w:val="28"/>
        </w:rPr>
        <w:tab/>
        <w:t>Научить детей пользоваться экономическим инструментарием.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4.</w:t>
      </w:r>
      <w:r w:rsidRPr="00F213C5">
        <w:rPr>
          <w:rFonts w:ascii="Times New Roman" w:hAnsi="Times New Roman"/>
          <w:sz w:val="28"/>
          <w:szCs w:val="28"/>
        </w:rPr>
        <w:tab/>
        <w:t>Способствовать общему развитию школьников: развивать мышление, эмоционально-волевую сферу.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5.</w:t>
      </w:r>
      <w:r w:rsidRPr="00F213C5">
        <w:rPr>
          <w:rFonts w:ascii="Times New Roman" w:hAnsi="Times New Roman"/>
          <w:sz w:val="28"/>
          <w:szCs w:val="28"/>
        </w:rPr>
        <w:tab/>
        <w:t>Развивать культуру экономического мышления.</w:t>
      </w:r>
    </w:p>
    <w:p w:rsidR="00F213C5" w:rsidRPr="00F213C5" w:rsidRDefault="00F213C5" w:rsidP="00F213C5">
      <w:pPr>
        <w:jc w:val="both"/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6.</w:t>
      </w:r>
      <w:r w:rsidRPr="00F213C5">
        <w:rPr>
          <w:rFonts w:ascii="Times New Roman" w:hAnsi="Times New Roman"/>
          <w:sz w:val="28"/>
          <w:szCs w:val="28"/>
        </w:rPr>
        <w:tab/>
        <w:t>Воспитывать ответственность и нравственное поведение в области экономических отношений в семье.</w:t>
      </w:r>
    </w:p>
    <w:p w:rsidR="00F213C5" w:rsidRPr="00F213C5" w:rsidRDefault="00F213C5" w:rsidP="00F213C5">
      <w:pPr>
        <w:jc w:val="center"/>
        <w:rPr>
          <w:rFonts w:ascii="Times New Roman" w:hAnsi="Times New Roman"/>
          <w:b/>
          <w:sz w:val="28"/>
          <w:szCs w:val="28"/>
        </w:rPr>
      </w:pPr>
      <w:r w:rsidRPr="00F213C5">
        <w:rPr>
          <w:rFonts w:ascii="Times New Roman" w:hAnsi="Times New Roman"/>
          <w:b/>
          <w:sz w:val="28"/>
          <w:szCs w:val="28"/>
        </w:rPr>
        <w:t>Планируемые результаты освоения курса внеурочной деятельности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b/>
          <w:i/>
          <w:sz w:val="28"/>
          <w:szCs w:val="28"/>
        </w:rPr>
        <w:t>Личностными результатами</w:t>
      </w:r>
      <w:r w:rsidRPr="00F213C5">
        <w:rPr>
          <w:rFonts w:ascii="Times New Roman" w:hAnsi="Times New Roman"/>
          <w:sz w:val="28"/>
          <w:szCs w:val="28"/>
        </w:rPr>
        <w:t xml:space="preserve"> освоения программы являются следующие умения: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осознание себя как члена семьи, общества и государства: участие в обсуждении финансовых проблем семьи, принятии решений о семейном бюджете;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lastRenderedPageBreak/>
        <w:t>•</w:t>
      </w:r>
      <w:r w:rsidRPr="00F213C5">
        <w:rPr>
          <w:rFonts w:ascii="Times New Roman" w:hAnsi="Times New Roman"/>
          <w:sz w:val="28"/>
          <w:szCs w:val="28"/>
        </w:rPr>
        <w:tab/>
        <w:t>овладение начальными навыками адаптации в мире финансовых отношений: сопоставление доходов и расходов, простые вычисления в области семейных финансов;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развитие самостоятельности и осознание личной ответственности за свои поступки: планирование собственного бюджета и сбережений, понимание финансового положения семьи;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 xml:space="preserve">развитие навыков сотрудничества </w:t>
      </w:r>
      <w:proofErr w:type="gramStart"/>
      <w:r w:rsidRPr="00F213C5">
        <w:rPr>
          <w:rFonts w:ascii="Times New Roman" w:hAnsi="Times New Roman"/>
          <w:sz w:val="28"/>
          <w:szCs w:val="28"/>
        </w:rPr>
        <w:t>со</w:t>
      </w:r>
      <w:proofErr w:type="gramEnd"/>
      <w:r w:rsidRPr="00F213C5">
        <w:rPr>
          <w:rFonts w:ascii="Times New Roman" w:hAnsi="Times New Roman"/>
          <w:sz w:val="28"/>
          <w:szCs w:val="28"/>
        </w:rPr>
        <w:t xml:space="preserve"> взрослыми и сверстниками в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 xml:space="preserve">разных игровых и реальных экономических </w:t>
      </w:r>
      <w:proofErr w:type="gramStart"/>
      <w:r w:rsidRPr="00F213C5">
        <w:rPr>
          <w:rFonts w:ascii="Times New Roman" w:hAnsi="Times New Roman"/>
          <w:sz w:val="28"/>
          <w:szCs w:val="28"/>
        </w:rPr>
        <w:t>ситуациях</w:t>
      </w:r>
      <w:proofErr w:type="gramEnd"/>
      <w:r w:rsidRPr="00F213C5">
        <w:rPr>
          <w:rFonts w:ascii="Times New Roman" w:hAnsi="Times New Roman"/>
          <w:sz w:val="28"/>
          <w:szCs w:val="28"/>
        </w:rPr>
        <w:t>.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proofErr w:type="spellStart"/>
      <w:r w:rsidRPr="00F213C5">
        <w:rPr>
          <w:rFonts w:ascii="Times New Roman" w:hAnsi="Times New Roman"/>
          <w:b/>
          <w:i/>
          <w:sz w:val="28"/>
          <w:szCs w:val="28"/>
        </w:rPr>
        <w:t>Метапредметными</w:t>
      </w:r>
      <w:proofErr w:type="spellEnd"/>
      <w:r w:rsidRPr="00F213C5">
        <w:rPr>
          <w:rFonts w:ascii="Times New Roman" w:hAnsi="Times New Roman"/>
          <w:b/>
          <w:i/>
          <w:sz w:val="28"/>
          <w:szCs w:val="28"/>
        </w:rPr>
        <w:t xml:space="preserve"> результатами</w:t>
      </w:r>
      <w:r w:rsidRPr="00F213C5">
        <w:rPr>
          <w:rFonts w:ascii="Times New Roman" w:hAnsi="Times New Roman"/>
          <w:sz w:val="28"/>
          <w:szCs w:val="28"/>
        </w:rPr>
        <w:t xml:space="preserve"> освоения программы является формирование следующих универсальных учебных действий (УУД):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  <w:u w:val="single"/>
        </w:rPr>
        <w:t>Познавательные УУД</w:t>
      </w:r>
      <w:r w:rsidRPr="00F213C5">
        <w:rPr>
          <w:rFonts w:ascii="Times New Roman" w:hAnsi="Times New Roman"/>
          <w:sz w:val="28"/>
          <w:szCs w:val="28"/>
        </w:rPr>
        <w:t>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освоение способов решения проблем творческого и поискового характера;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использование различных способов поиска, сбора, обработки, анализа и представления информации;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овладение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 xml:space="preserve">овладение базовыми предметными и </w:t>
      </w:r>
      <w:proofErr w:type="spellStart"/>
      <w:r w:rsidRPr="00F213C5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Pr="00F213C5">
        <w:rPr>
          <w:rFonts w:ascii="Times New Roman" w:hAnsi="Times New Roman"/>
          <w:sz w:val="28"/>
          <w:szCs w:val="28"/>
        </w:rPr>
        <w:t xml:space="preserve"> понятиями;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  <w:u w:val="single"/>
        </w:rPr>
      </w:pPr>
      <w:r w:rsidRPr="00F213C5">
        <w:rPr>
          <w:rFonts w:ascii="Times New Roman" w:hAnsi="Times New Roman"/>
          <w:sz w:val="28"/>
          <w:szCs w:val="28"/>
          <w:u w:val="single"/>
        </w:rPr>
        <w:t>Регулятивные УУД: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понимание цели своих действий;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составление простых планов с помощью учителя;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проявление познавательной и творческой инициативы;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оценка правильности выполнения действий;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адекватное восприятие предложений товарищей, учителей, родителей.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  <w:u w:val="single"/>
        </w:rPr>
      </w:pPr>
      <w:r w:rsidRPr="00F213C5">
        <w:rPr>
          <w:rFonts w:ascii="Times New Roman" w:hAnsi="Times New Roman"/>
          <w:sz w:val="28"/>
          <w:szCs w:val="28"/>
          <w:u w:val="single"/>
        </w:rPr>
        <w:t>Коммуникативные УУД: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составление текстов в устной и письменной формах;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слушать собеседника и вести диалог;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lastRenderedPageBreak/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признавать возможность существования различных точек зрения и права каждого иметь свою;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излагать свое мнение и аргументировать свою точку зрения и оценку событий;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b/>
          <w:i/>
          <w:sz w:val="28"/>
          <w:szCs w:val="28"/>
        </w:rPr>
        <w:t>Предметными результатами</w:t>
      </w:r>
      <w:r>
        <w:rPr>
          <w:rFonts w:ascii="Times New Roman" w:hAnsi="Times New Roman"/>
          <w:sz w:val="28"/>
          <w:szCs w:val="28"/>
        </w:rPr>
        <w:t xml:space="preserve"> изучения курса «Финансовая грамотность</w:t>
      </w:r>
      <w:r w:rsidRPr="00F213C5">
        <w:rPr>
          <w:rFonts w:ascii="Times New Roman" w:hAnsi="Times New Roman"/>
          <w:sz w:val="28"/>
          <w:szCs w:val="28"/>
        </w:rPr>
        <w:t>» являются: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понимание и правильное использование экономических терминов;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представление о роли денег в семье и обществе;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характеризовать виды и функции денег;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знание источников доходов и направлений расходов семьи;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умение рассчитывать доходы и расходы и составлять простой семейный бюджет;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определение элементарных проблем в области семейных финансов и путей их решения;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  <w:r w:rsidRPr="00F213C5">
        <w:rPr>
          <w:rFonts w:ascii="Times New Roman" w:hAnsi="Times New Roman"/>
          <w:sz w:val="28"/>
          <w:szCs w:val="28"/>
        </w:rPr>
        <w:t>•</w:t>
      </w:r>
      <w:r w:rsidRPr="00F213C5">
        <w:rPr>
          <w:rFonts w:ascii="Times New Roman" w:hAnsi="Times New Roman"/>
          <w:sz w:val="28"/>
          <w:szCs w:val="28"/>
        </w:rPr>
        <w:tab/>
        <w:t>проведение элементарных финансовых расчетов.</w:t>
      </w:r>
    </w:p>
    <w:p w:rsidR="00F213C5" w:rsidRPr="00F213C5" w:rsidRDefault="00F213C5" w:rsidP="00F213C5">
      <w:pPr>
        <w:rPr>
          <w:rFonts w:ascii="Times New Roman" w:hAnsi="Times New Roman"/>
          <w:sz w:val="28"/>
          <w:szCs w:val="28"/>
        </w:rPr>
      </w:pPr>
    </w:p>
    <w:p w:rsidR="00F213C5" w:rsidRPr="00F213C5" w:rsidRDefault="00F213C5" w:rsidP="00F213C5">
      <w:pPr>
        <w:jc w:val="center"/>
        <w:rPr>
          <w:rFonts w:ascii="Times New Roman" w:hAnsi="Times New Roman"/>
          <w:b/>
          <w:sz w:val="28"/>
          <w:szCs w:val="28"/>
        </w:rPr>
      </w:pPr>
      <w:r w:rsidRPr="00F213C5">
        <w:rPr>
          <w:rFonts w:ascii="Times New Roman" w:hAnsi="Times New Roman"/>
          <w:b/>
          <w:sz w:val="28"/>
          <w:szCs w:val="28"/>
        </w:rPr>
        <w:t>Содержание курса внеурочной деятельности</w:t>
      </w:r>
    </w:p>
    <w:p w:rsidR="006D0031" w:rsidRDefault="00F213C5" w:rsidP="00751F04">
      <w:pPr>
        <w:jc w:val="both"/>
        <w:rPr>
          <w:rFonts w:ascii="Times New Roman" w:hAnsi="Times New Roman"/>
          <w:sz w:val="28"/>
          <w:szCs w:val="28"/>
        </w:rPr>
      </w:pPr>
      <w:bookmarkStart w:id="2" w:name="_GoBack"/>
      <w:r w:rsidRPr="00F213C5">
        <w:rPr>
          <w:rFonts w:ascii="Times New Roman" w:hAnsi="Times New Roman"/>
          <w:sz w:val="28"/>
          <w:szCs w:val="28"/>
        </w:rPr>
        <w:t>Содержание определяется возрастными особенностями младших школьников. В программе предусматривается определенная последовательность прохождения тем. Занятия состоят из теоретической и практической частей. Формы организации занятий внеурочной деятельности при реализации</w:t>
      </w:r>
      <w:r>
        <w:rPr>
          <w:rFonts w:ascii="Times New Roman" w:hAnsi="Times New Roman"/>
          <w:sz w:val="28"/>
          <w:szCs w:val="28"/>
        </w:rPr>
        <w:t xml:space="preserve"> программы «Финансовая грамотность</w:t>
      </w:r>
      <w:r w:rsidRPr="00F213C5">
        <w:rPr>
          <w:rFonts w:ascii="Times New Roman" w:hAnsi="Times New Roman"/>
          <w:sz w:val="28"/>
          <w:szCs w:val="28"/>
        </w:rPr>
        <w:t>» основаны на индивидуальной, парной, групповой и массовой работах. При организации занятий по программ</w:t>
      </w:r>
      <w:r w:rsidR="00DE29E4">
        <w:rPr>
          <w:rFonts w:ascii="Times New Roman" w:hAnsi="Times New Roman"/>
          <w:sz w:val="28"/>
          <w:szCs w:val="28"/>
        </w:rPr>
        <w:t>е внеурочной деятельности «Финансовая грамотность</w:t>
      </w:r>
      <w:r w:rsidRPr="00F213C5">
        <w:rPr>
          <w:rFonts w:ascii="Times New Roman" w:hAnsi="Times New Roman"/>
          <w:sz w:val="28"/>
          <w:szCs w:val="28"/>
        </w:rPr>
        <w:t xml:space="preserve">» используются: рассказы, беседы (в том числе с приглашенными специалистами), экскурсии, просмотр и обсуждение видеосюжетов, моделирование и разбор социально-экономических ситуаций, решение различных простейших задач и с экономическим содержанием. Также </w:t>
      </w:r>
      <w:r w:rsidRPr="00F213C5">
        <w:rPr>
          <w:rFonts w:ascii="Times New Roman" w:hAnsi="Times New Roman"/>
          <w:sz w:val="28"/>
          <w:szCs w:val="28"/>
        </w:rPr>
        <w:lastRenderedPageBreak/>
        <w:t xml:space="preserve">широко применяются игры и их модификации, творческие работы (проекты, конкурсы, коллажи), </w:t>
      </w:r>
      <w:proofErr w:type="gramStart"/>
      <w:r w:rsidRPr="00F213C5">
        <w:rPr>
          <w:rFonts w:ascii="Times New Roman" w:hAnsi="Times New Roman"/>
          <w:sz w:val="28"/>
          <w:szCs w:val="28"/>
        </w:rPr>
        <w:t>ИКТ-технологии</w:t>
      </w:r>
      <w:proofErr w:type="gramEnd"/>
      <w:r w:rsidRPr="00F213C5">
        <w:rPr>
          <w:rFonts w:ascii="Times New Roman" w:hAnsi="Times New Roman"/>
          <w:sz w:val="28"/>
          <w:szCs w:val="28"/>
        </w:rPr>
        <w:t>.</w:t>
      </w:r>
    </w:p>
    <w:bookmarkEnd w:id="2"/>
    <w:p w:rsidR="00DE29E4" w:rsidRDefault="00DE29E4" w:rsidP="00DE29E4">
      <w:pPr>
        <w:jc w:val="center"/>
        <w:rPr>
          <w:rFonts w:ascii="Times New Roman" w:hAnsi="Times New Roman"/>
          <w:b/>
          <w:sz w:val="28"/>
          <w:szCs w:val="28"/>
        </w:rPr>
      </w:pPr>
      <w:r w:rsidRPr="00DE29E4">
        <w:rPr>
          <w:rFonts w:ascii="Times New Roman" w:hAnsi="Times New Roman"/>
          <w:b/>
          <w:sz w:val="28"/>
          <w:szCs w:val="28"/>
        </w:rPr>
        <w:t>Содержание курса «Финансовая грамотность»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sz w:val="28"/>
          <w:szCs w:val="28"/>
        </w:rPr>
      </w:pPr>
      <w:r w:rsidRPr="00DE29E4">
        <w:rPr>
          <w:rFonts w:ascii="Times New Roman" w:hAnsi="Times New Roman"/>
          <w:b/>
          <w:sz w:val="28"/>
          <w:szCs w:val="28"/>
        </w:rPr>
        <w:t xml:space="preserve">Раздел 1. Что такое </w:t>
      </w:r>
      <w:proofErr w:type="gramStart"/>
      <w:r w:rsidRPr="00DE29E4">
        <w:rPr>
          <w:rFonts w:ascii="Times New Roman" w:hAnsi="Times New Roman"/>
          <w:b/>
          <w:sz w:val="28"/>
          <w:szCs w:val="28"/>
        </w:rPr>
        <w:t>деньги</w:t>
      </w:r>
      <w:proofErr w:type="gramEnd"/>
      <w:r w:rsidRPr="00DE29E4">
        <w:rPr>
          <w:rFonts w:ascii="Times New Roman" w:hAnsi="Times New Roman"/>
          <w:b/>
          <w:sz w:val="28"/>
          <w:szCs w:val="28"/>
        </w:rPr>
        <w:t xml:space="preserve"> и </w:t>
      </w:r>
      <w:proofErr w:type="gramStart"/>
      <w:r w:rsidRPr="00DE29E4">
        <w:rPr>
          <w:rFonts w:ascii="Times New Roman" w:hAnsi="Times New Roman"/>
          <w:b/>
          <w:sz w:val="28"/>
          <w:szCs w:val="28"/>
        </w:rPr>
        <w:t>какими</w:t>
      </w:r>
      <w:proofErr w:type="gramEnd"/>
      <w:r w:rsidRPr="00DE29E4">
        <w:rPr>
          <w:rFonts w:ascii="Times New Roman" w:hAnsi="Times New Roman"/>
          <w:b/>
          <w:sz w:val="28"/>
          <w:szCs w:val="28"/>
        </w:rPr>
        <w:t xml:space="preserve"> они бывают? (11ч)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1. История появления денег. Товарные деньги.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Где и как впервые появились деньги. Товарные деньги облегчают процесс обмена. В разных регионах в качестве денег использовались разные вещи. Основными товарными деньгами становятся драгоценные металлы, из которых позже делаются монеты. В связи с проблемами изготовления и безопасности перевозки появляются бумажные деньги. Покупательная сила денег может меняться. Форма организации: беседа, просмотр видеосюжета.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2. История монет.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Монеты чеканили из благородных металлов. Первые монеты появились в Лидийском царстве. Качество монет гарантировалось государственной печатью. Монеты имели хождение в Греции, Иране, Римской империи. В Китае и Индии были собственные монеты. На Руси монеты появились в Х веке. Монеты чеканили княжества. При образовании централизованного государства монеты стали едиными. Форма организации: чтение рассказа,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3. Мини-исследование «Монеты Древней Руси».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4. Бумажные деньги.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Монеты и купюры являются наличными деньгами. Первоначально бумажные деньги были обеспечены золотом. В России бумажные деньги появились в XVIII веке при Екатерине II. Бумажные деньги удобны в обращении, но менее долговечны. Бумажные деньги защищают от подделок. Изготовление фальшивых денег является преступлением. Форма организации: просмотр мультимедийной презентации, решение кроссворда.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5. Безналичные деньги.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Банки хранят сбережения и выдают кредиты. Вкладчики получают от банка деньги (процентные платежи), а заёмщики банку платят. Безналичные деньги являются информацией на банковских счетах. Современные банки используют пластиковые карты.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6. Дебетовая карта и кредитная карта, в чем разница?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Дать определение дебетовая карта, кредитная карта, сравнить их, найти разницу. Какими картами пользуются чаще и почему. Форма организации: деловая игра.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7. Исследование «Деньги современности».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8. Валюты. Валютный курс.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Валюта — денежная единица страны. Разные страны имеют разные валюты. Национальной валютой России является рубль. Государства хранят запасы иностранных валют и золота, которые называются золотовалютными резервами. Валюты, в которых хранятся резервы, называются резервными. Их используют для международных расчётов. Цена одной валюты, выраженная в другой валюте, называется валютным курсом.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9. Интерактивная викторина «Деньги».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Интерактивная викторина направлена на закрепление и обобщение полученных знаний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10. Мини-исследование «Сколько стоят деньги?»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sz w:val="28"/>
          <w:szCs w:val="28"/>
        </w:rPr>
      </w:pPr>
      <w:r w:rsidRPr="00DE29E4">
        <w:rPr>
          <w:rFonts w:ascii="Times New Roman" w:hAnsi="Times New Roman"/>
          <w:b/>
          <w:sz w:val="28"/>
          <w:szCs w:val="28"/>
        </w:rPr>
        <w:t>Раздел 2. Из чего складываются доходы в семье? (5ч)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1. Откуда в семье берутся деньги.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Основным источником дохода современного человека является заработная плата. Размер заработной платы зависит от профессии, сложности работы, отрасли. Форма организации: беседа.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2. Как заработать деньги?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 xml:space="preserve">Размер заработной платы зависит от профессии, сложности работы, отрасли. Государство устанавливает минимальный </w:t>
      </w:r>
      <w:proofErr w:type="gramStart"/>
      <w:r w:rsidRPr="00DE29E4">
        <w:rPr>
          <w:rFonts w:ascii="Times New Roman" w:hAnsi="Times New Roman"/>
          <w:sz w:val="28"/>
          <w:szCs w:val="28"/>
        </w:rPr>
        <w:t>размер оплаты труда</w:t>
      </w:r>
      <w:proofErr w:type="gramEnd"/>
      <w:r w:rsidRPr="00DE29E4">
        <w:rPr>
          <w:rFonts w:ascii="Times New Roman" w:hAnsi="Times New Roman"/>
          <w:sz w:val="28"/>
          <w:szCs w:val="28"/>
        </w:rPr>
        <w:t xml:space="preserve"> (МРОТ). Собственник может получать арендную плату и проценты. Доход также приносит предпринимательская деятельность. Государство помогает пожилым людям, инвалидам, студентам, семьям с детьми и безработным, выплачивая пенсии, стипендии, пособия. Форма организации: сообщения детей,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3. Потребительская корзина. Прожиточный минимум.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lastRenderedPageBreak/>
        <w:t>Что такое прожиточный минимум, как его высчитать, зачем он нужен. Что такое потребительская корзина. Как рассчитать потребительскую корзину своей семьи. Форма организации: беседа, просмотр мультимедийной презентации,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4. Вот я вырасту и стану…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Написание проекта кем я стану, когда вырасту. Форма организации: проект.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sz w:val="28"/>
          <w:szCs w:val="28"/>
        </w:rPr>
      </w:pPr>
      <w:r w:rsidRPr="00DE29E4">
        <w:rPr>
          <w:rFonts w:ascii="Times New Roman" w:hAnsi="Times New Roman"/>
          <w:b/>
          <w:sz w:val="28"/>
          <w:szCs w:val="28"/>
        </w:rPr>
        <w:t>Раздел</w:t>
      </w:r>
      <w:r>
        <w:rPr>
          <w:rFonts w:ascii="Times New Roman" w:hAnsi="Times New Roman"/>
          <w:b/>
          <w:sz w:val="28"/>
          <w:szCs w:val="28"/>
        </w:rPr>
        <w:t xml:space="preserve"> 3. </w:t>
      </w:r>
      <w:r w:rsidRPr="00DE29E4">
        <w:rPr>
          <w:rFonts w:ascii="Times New Roman" w:hAnsi="Times New Roman"/>
          <w:b/>
          <w:sz w:val="28"/>
          <w:szCs w:val="28"/>
        </w:rPr>
        <w:t>Почему семьям часто не хватает денег на жизнь и как этого избежать (7ч)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1. На что семьи тратят деньги. Классификация расходов.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Люди расходуют деньги на питание, покупку одежды и обуви, коммунальные услуги, транспорт, связь, медицинское обслуживание и лекарства, образование, отдых, развлечения и пр.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2. Ежемесячные расходы. Ежегодные расходы.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Дать определение ежемесячным и ежегодным расходам. Объяснять причины, по которым люди делают покупки. Описывать направления расходов семьи. Рассчитывать доли расходов на разные товары и услуги.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3. Обязательные расходы. Желательные расходы.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 xml:space="preserve">Чем обязательные расходы отличаются от </w:t>
      </w:r>
      <w:proofErr w:type="gramStart"/>
      <w:r w:rsidRPr="00DE29E4">
        <w:rPr>
          <w:rFonts w:ascii="Times New Roman" w:hAnsi="Times New Roman"/>
          <w:sz w:val="28"/>
          <w:szCs w:val="28"/>
        </w:rPr>
        <w:t>желательных</w:t>
      </w:r>
      <w:proofErr w:type="gramEnd"/>
      <w:r w:rsidRPr="00DE29E4">
        <w:rPr>
          <w:rFonts w:ascii="Times New Roman" w:hAnsi="Times New Roman"/>
          <w:sz w:val="28"/>
          <w:szCs w:val="28"/>
        </w:rPr>
        <w:t>. Просмотр мультимедийной презентации,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4. Переменные расходы. Сезонные расходы.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Переменные расходы, их классификация, и примеры. Сезонные расходы, примеры и классификация. Форма организации: мультимедийная презентация,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5. Воздействие рекламы на принятие решений о покупке.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 xml:space="preserve"> Сравнивать и оценивать виды рекламы. Обсуждение воздействие рекламы и </w:t>
      </w:r>
      <w:proofErr w:type="spellStart"/>
      <w:r w:rsidRPr="00DE29E4">
        <w:rPr>
          <w:rFonts w:ascii="Times New Roman" w:hAnsi="Times New Roman"/>
          <w:sz w:val="28"/>
          <w:szCs w:val="28"/>
        </w:rPr>
        <w:t>промоакций</w:t>
      </w:r>
      <w:proofErr w:type="spellEnd"/>
      <w:r w:rsidRPr="00DE29E4">
        <w:rPr>
          <w:rFonts w:ascii="Times New Roman" w:hAnsi="Times New Roman"/>
          <w:sz w:val="28"/>
          <w:szCs w:val="28"/>
        </w:rPr>
        <w:t xml:space="preserve"> на принятие решений о покупке. Форма организации: экскурсия, обсуждение.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6. Составление собственного плана расходов.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sz w:val="28"/>
          <w:szCs w:val="28"/>
        </w:rPr>
      </w:pPr>
      <w:r w:rsidRPr="00DE29E4">
        <w:rPr>
          <w:rFonts w:ascii="Times New Roman" w:hAnsi="Times New Roman"/>
          <w:b/>
          <w:sz w:val="28"/>
          <w:szCs w:val="28"/>
        </w:rPr>
        <w:t>Раздел 4. Деньги счет любят или как управлять своим кошель</w:t>
      </w:r>
      <w:r>
        <w:rPr>
          <w:rFonts w:ascii="Times New Roman" w:hAnsi="Times New Roman"/>
          <w:b/>
          <w:sz w:val="28"/>
          <w:szCs w:val="28"/>
        </w:rPr>
        <w:t>ком, чтобы он не пустовал (11ч)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Тема 1. Как правильно планировать семейный бюджет?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Бюджет – план доходов и расходов. Люди ведут учёт доходов и расходов, чтобы избежать финансовых проблем. Из чего состоит семейный бюджет. Форма организации: беседа, просмотр мультимедийной презентации.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2. Как тратить с умом?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3. Мини-исследование «Примерный бюджет школьника».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Практическое занятие: рассчитываем, сколько денежных средств понадобится школьнику на неделю/месяц.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4. Если доходы превышают расходы, образуются сбережения.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Как сэкономить, чтобы появились дополнительные денежные средства. На что их можно потратить, а можно отложить, на что то важное. Форма организации: беседа, просмотр мультимедийной презентации.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5. Если расходы превышают доходы, образуются долги.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Что необходимо сделать, чтобы не было долгов, метомы и приемы. Форма организации: беса, просмотр видеосюжета.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6. Игра «Древо решений».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7. Товары и услуги.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Товары и услуги в маркетинге. Уровни товара, виды товара. Виды услуг. Форма организации: просмотр видеосюжета, деловая игра «Услуги, товары»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8. Странное слово «Монополисты». Игра «Монополия».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9. Творческий проект «Мое предприятие».</w:t>
      </w:r>
    </w:p>
    <w:p w:rsidR="00DE29E4" w:rsidRPr="00DE29E4" w:rsidRDefault="00DE29E4" w:rsidP="00DE29E4">
      <w:pPr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E29E4">
        <w:rPr>
          <w:rFonts w:ascii="Times New Roman" w:hAnsi="Times New Roman"/>
          <w:b/>
          <w:i/>
          <w:sz w:val="28"/>
          <w:szCs w:val="28"/>
          <w:u w:val="single"/>
        </w:rPr>
        <w:t>Тема 10. Обзорное занятие «Что нового я открыл для себя?»</w:t>
      </w:r>
    </w:p>
    <w:p w:rsidR="00DE29E4" w:rsidRPr="00DE29E4" w:rsidRDefault="00DE29E4" w:rsidP="00DE29E4">
      <w:pPr>
        <w:jc w:val="both"/>
        <w:rPr>
          <w:rFonts w:ascii="Times New Roman" w:hAnsi="Times New Roman"/>
          <w:sz w:val="28"/>
          <w:szCs w:val="28"/>
        </w:rPr>
      </w:pPr>
      <w:r w:rsidRPr="00DE29E4">
        <w:rPr>
          <w:rFonts w:ascii="Times New Roman" w:hAnsi="Times New Roman"/>
          <w:sz w:val="28"/>
          <w:szCs w:val="28"/>
        </w:rPr>
        <w:t>Закл</w:t>
      </w:r>
      <w:r>
        <w:rPr>
          <w:rFonts w:ascii="Times New Roman" w:hAnsi="Times New Roman"/>
          <w:sz w:val="28"/>
          <w:szCs w:val="28"/>
        </w:rPr>
        <w:t>ючительное занятие по</w:t>
      </w:r>
      <w:r w:rsidRPr="00DE29E4">
        <w:rPr>
          <w:rFonts w:ascii="Times New Roman" w:hAnsi="Times New Roman"/>
          <w:sz w:val="28"/>
          <w:szCs w:val="28"/>
        </w:rPr>
        <w:t xml:space="preserve"> финансовой грамотности.</w:t>
      </w:r>
    </w:p>
    <w:p w:rsidR="00DE29E4" w:rsidRDefault="00DE29E4" w:rsidP="00DE29E4">
      <w:pPr>
        <w:rPr>
          <w:rFonts w:ascii="Times New Roman" w:hAnsi="Times New Roman"/>
          <w:sz w:val="28"/>
          <w:szCs w:val="28"/>
        </w:rPr>
      </w:pPr>
    </w:p>
    <w:p w:rsidR="004041B5" w:rsidRDefault="004041B5" w:rsidP="00DE29E4">
      <w:pPr>
        <w:rPr>
          <w:rFonts w:ascii="Times New Roman" w:hAnsi="Times New Roman"/>
          <w:sz w:val="28"/>
          <w:szCs w:val="28"/>
        </w:rPr>
      </w:pPr>
    </w:p>
    <w:p w:rsidR="004041B5" w:rsidRDefault="004041B5" w:rsidP="00DE29E4">
      <w:pPr>
        <w:rPr>
          <w:rFonts w:ascii="Times New Roman" w:hAnsi="Times New Roman"/>
          <w:sz w:val="28"/>
          <w:szCs w:val="28"/>
        </w:rPr>
      </w:pPr>
    </w:p>
    <w:p w:rsidR="004041B5" w:rsidRDefault="004041B5" w:rsidP="00DE29E4">
      <w:pPr>
        <w:rPr>
          <w:rFonts w:ascii="Times New Roman" w:hAnsi="Times New Roman"/>
          <w:sz w:val="28"/>
          <w:szCs w:val="28"/>
        </w:rPr>
      </w:pPr>
    </w:p>
    <w:p w:rsidR="004041B5" w:rsidRDefault="004041B5" w:rsidP="00DE29E4">
      <w:pPr>
        <w:rPr>
          <w:rFonts w:ascii="Times New Roman" w:hAnsi="Times New Roman"/>
          <w:sz w:val="28"/>
          <w:szCs w:val="28"/>
        </w:rPr>
      </w:pPr>
    </w:p>
    <w:p w:rsidR="00DE29E4" w:rsidRPr="008A33D9" w:rsidRDefault="00DE29E4" w:rsidP="008A33D9">
      <w:pPr>
        <w:jc w:val="center"/>
        <w:rPr>
          <w:rFonts w:ascii="Times New Roman" w:hAnsi="Times New Roman"/>
          <w:b/>
          <w:sz w:val="28"/>
          <w:szCs w:val="28"/>
        </w:rPr>
      </w:pPr>
      <w:r w:rsidRPr="008A33D9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tbl>
      <w:tblPr>
        <w:tblStyle w:val="a3"/>
        <w:tblW w:w="0" w:type="auto"/>
        <w:tblLook w:val="04A0"/>
      </w:tblPr>
      <w:tblGrid>
        <w:gridCol w:w="959"/>
        <w:gridCol w:w="4819"/>
        <w:gridCol w:w="1843"/>
        <w:gridCol w:w="1701"/>
      </w:tblGrid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1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843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Теория</w:t>
            </w:r>
          </w:p>
        </w:tc>
        <w:tc>
          <w:tcPr>
            <w:tcW w:w="1701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Практика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История появления денег. Товарные деньги.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История монет.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Мини-исследование «Монеты Древней Руси».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Бумажные деньги.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Безналичные деньги.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Дебетовая карта и кредитная карта, в чем разница?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Исследование «Деньги современности».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Валюты. Валютный курс.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Интерактивная викторина «Деньги».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Мини-исследование «Сколько стоят деньги?»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Откуда в семье берутся деньги?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Как заработать деньги?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Потребительская корзина. Прожиточный минимум.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8A33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Вот я вырасту и стану ...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На что семьи тратят деньги. Классификация расходов.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Ежемесячные расходы. Ежегодные расходы.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Обязательные расходы. Желательные расходы.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Переменные расходы. Сезонные расходы.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Воздействие рекламы на принятие решений о покупке.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Составление собственного плана расходов.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Как правильно планировать семейный бюджет?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Как тратить с умом?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Мини-исследование «Примерный бюджет школьника».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Если доходы превышают расходы, образуются сбережения.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Если расходы превышают доходы, образуются долги.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Игра «Дерево решений».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Товары и услуги.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Странное слово «Монополисты». Игра «Монополия».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2232BB">
              <w:rPr>
                <w:rFonts w:ascii="Times New Roman" w:hAnsi="Times New Roman"/>
                <w:sz w:val="28"/>
                <w:szCs w:val="28"/>
              </w:rPr>
              <w:t>Творческий проект «Мое предприятие».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95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4819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 w:rsidRPr="00B639E0">
              <w:rPr>
                <w:rFonts w:ascii="Times New Roman" w:hAnsi="Times New Roman"/>
                <w:sz w:val="28"/>
                <w:szCs w:val="28"/>
              </w:rPr>
              <w:t>Обзорное занятие «Что нового я открыл для себя?»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041B5" w:rsidTr="004041B5">
        <w:tc>
          <w:tcPr>
            <w:tcW w:w="5778" w:type="dxa"/>
            <w:gridSpan w:val="2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1" w:type="dxa"/>
          </w:tcPr>
          <w:p w:rsidR="004041B5" w:rsidRDefault="004041B5" w:rsidP="00DE29E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</w:tbl>
    <w:p w:rsidR="00DE29E4" w:rsidRDefault="00DE29E4" w:rsidP="00DE29E4">
      <w:pPr>
        <w:rPr>
          <w:rFonts w:ascii="Times New Roman" w:hAnsi="Times New Roman"/>
          <w:sz w:val="28"/>
          <w:szCs w:val="28"/>
        </w:rPr>
      </w:pPr>
    </w:p>
    <w:p w:rsidR="00B639E0" w:rsidRPr="00B639E0" w:rsidRDefault="00B639E0" w:rsidP="00B639E0">
      <w:pPr>
        <w:jc w:val="center"/>
        <w:rPr>
          <w:rFonts w:ascii="Times New Roman" w:hAnsi="Times New Roman"/>
          <w:b/>
          <w:sz w:val="28"/>
          <w:szCs w:val="28"/>
        </w:rPr>
      </w:pPr>
      <w:r w:rsidRPr="00B639E0">
        <w:rPr>
          <w:rFonts w:ascii="Times New Roman" w:hAnsi="Times New Roman"/>
          <w:b/>
          <w:sz w:val="28"/>
          <w:szCs w:val="28"/>
        </w:rPr>
        <w:t>Информационно-образовательный ресурс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B639E0">
        <w:rPr>
          <w:rFonts w:ascii="Times New Roman" w:hAnsi="Times New Roman"/>
          <w:sz w:val="28"/>
          <w:szCs w:val="28"/>
        </w:rPr>
        <w:t>Гловели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Г.Д., </w:t>
      </w:r>
      <w:proofErr w:type="spellStart"/>
      <w:r w:rsidRPr="00B639E0">
        <w:rPr>
          <w:rFonts w:ascii="Times New Roman" w:hAnsi="Times New Roman"/>
          <w:sz w:val="28"/>
          <w:szCs w:val="28"/>
        </w:rPr>
        <w:t>Е.Гоппе</w:t>
      </w:r>
      <w:proofErr w:type="spellEnd"/>
      <w:r w:rsidRPr="00B639E0">
        <w:rPr>
          <w:rFonts w:ascii="Times New Roman" w:hAnsi="Times New Roman"/>
          <w:sz w:val="28"/>
          <w:szCs w:val="28"/>
        </w:rPr>
        <w:t>. Финансовая грамотность: Мате</w:t>
      </w:r>
      <w:r>
        <w:rPr>
          <w:rFonts w:ascii="Times New Roman" w:hAnsi="Times New Roman"/>
          <w:sz w:val="28"/>
          <w:szCs w:val="28"/>
        </w:rPr>
        <w:t xml:space="preserve">риалы для учащихся (4 класс). — </w:t>
      </w:r>
      <w:r w:rsidRPr="00B639E0">
        <w:rPr>
          <w:rFonts w:ascii="Times New Roman" w:hAnsi="Times New Roman"/>
          <w:sz w:val="28"/>
          <w:szCs w:val="28"/>
        </w:rPr>
        <w:t>М.: ВАКО, 2018.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2. </w:t>
      </w:r>
      <w:proofErr w:type="spellStart"/>
      <w:r w:rsidRPr="00B639E0">
        <w:rPr>
          <w:rFonts w:ascii="Times New Roman" w:hAnsi="Times New Roman"/>
          <w:sz w:val="28"/>
          <w:szCs w:val="28"/>
        </w:rPr>
        <w:t>Корлюгова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Ю., </w:t>
      </w:r>
      <w:proofErr w:type="spellStart"/>
      <w:r w:rsidRPr="00B639E0">
        <w:rPr>
          <w:rFonts w:ascii="Times New Roman" w:hAnsi="Times New Roman"/>
          <w:sz w:val="28"/>
          <w:szCs w:val="28"/>
        </w:rPr>
        <w:t>Гоппе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Е. Методическ</w:t>
      </w:r>
      <w:r>
        <w:rPr>
          <w:rFonts w:ascii="Times New Roman" w:hAnsi="Times New Roman"/>
          <w:sz w:val="28"/>
          <w:szCs w:val="28"/>
        </w:rPr>
        <w:t xml:space="preserve">ие рекомендации для учителя. (4 класс). — М.:  </w:t>
      </w:r>
      <w:r w:rsidRPr="00B639E0">
        <w:rPr>
          <w:rFonts w:ascii="Times New Roman" w:hAnsi="Times New Roman"/>
          <w:sz w:val="28"/>
          <w:szCs w:val="28"/>
        </w:rPr>
        <w:t>ВАКО, 2018.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B639E0">
        <w:rPr>
          <w:rFonts w:ascii="Times New Roman" w:hAnsi="Times New Roman"/>
          <w:sz w:val="28"/>
          <w:szCs w:val="28"/>
        </w:rPr>
        <w:t>Корлюгова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Ю., </w:t>
      </w:r>
      <w:proofErr w:type="spellStart"/>
      <w:r w:rsidRPr="00B639E0">
        <w:rPr>
          <w:rFonts w:ascii="Times New Roman" w:hAnsi="Times New Roman"/>
          <w:sz w:val="28"/>
          <w:szCs w:val="28"/>
        </w:rPr>
        <w:t>Гоппе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Е. Рабочая тетрадь. (4 класс). — М.: ВАКО, 2018.</w:t>
      </w:r>
    </w:p>
    <w:p w:rsidR="00B639E0" w:rsidRPr="00DE29E4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Pr="00B639E0">
        <w:rPr>
          <w:rFonts w:ascii="Times New Roman" w:hAnsi="Times New Roman"/>
          <w:sz w:val="28"/>
          <w:szCs w:val="28"/>
        </w:rPr>
        <w:t>Корлюгова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Ю., </w:t>
      </w:r>
      <w:proofErr w:type="spellStart"/>
      <w:r w:rsidRPr="00B639E0">
        <w:rPr>
          <w:rFonts w:ascii="Times New Roman" w:hAnsi="Times New Roman"/>
          <w:sz w:val="28"/>
          <w:szCs w:val="28"/>
        </w:rPr>
        <w:t>Гоппе</w:t>
      </w:r>
      <w:proofErr w:type="spellEnd"/>
      <w:r w:rsidRPr="00B639E0">
        <w:rPr>
          <w:rFonts w:ascii="Times New Roman" w:hAnsi="Times New Roman"/>
          <w:sz w:val="28"/>
          <w:szCs w:val="28"/>
        </w:rPr>
        <w:t xml:space="preserve"> Е. Материалы </w:t>
      </w:r>
      <w:r>
        <w:rPr>
          <w:rFonts w:ascii="Times New Roman" w:hAnsi="Times New Roman"/>
          <w:sz w:val="28"/>
          <w:szCs w:val="28"/>
        </w:rPr>
        <w:t xml:space="preserve">для родителей. (4 класс). — М.: </w:t>
      </w:r>
      <w:r w:rsidRPr="00B639E0">
        <w:rPr>
          <w:rFonts w:ascii="Times New Roman" w:hAnsi="Times New Roman"/>
          <w:sz w:val="28"/>
          <w:szCs w:val="28"/>
        </w:rPr>
        <w:t>ВАКО, 2018.</w:t>
      </w:r>
    </w:p>
    <w:p w:rsidR="00B639E0" w:rsidRPr="00B639E0" w:rsidRDefault="00B639E0" w:rsidP="00B639E0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639E0"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gramEnd"/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1. http://basic.economicus.ru/ – сайт «Основы экономики».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2. http://ecschool.hse. </w:t>
      </w:r>
      <w:proofErr w:type="spellStart"/>
      <w:r w:rsidRPr="00B639E0">
        <w:rPr>
          <w:rFonts w:ascii="Times New Roman" w:hAnsi="Times New Roman"/>
          <w:sz w:val="28"/>
          <w:szCs w:val="28"/>
        </w:rPr>
        <w:t>ru</w:t>
      </w:r>
      <w:proofErr w:type="spellEnd"/>
      <w:r w:rsidRPr="00B639E0">
        <w:rPr>
          <w:rFonts w:ascii="Times New Roman" w:hAnsi="Times New Roman"/>
          <w:sz w:val="28"/>
          <w:szCs w:val="28"/>
        </w:rPr>
        <w:t>/ – сайт журнала «Экономика в школе».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3. http://muzey-factov.ru/ – с</w:t>
      </w:r>
      <w:r>
        <w:rPr>
          <w:rFonts w:ascii="Times New Roman" w:hAnsi="Times New Roman"/>
          <w:sz w:val="28"/>
          <w:szCs w:val="28"/>
        </w:rPr>
        <w:t xml:space="preserve">айт «Интересные факты обо всём </w:t>
      </w:r>
      <w:r w:rsidRPr="00B639E0">
        <w:rPr>
          <w:rFonts w:ascii="Times New Roman" w:hAnsi="Times New Roman"/>
          <w:sz w:val="28"/>
          <w:szCs w:val="28"/>
        </w:rPr>
        <w:t>на свете. Музей фактов».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4. http://www. azbukafinansov.ru/ – портал «Азбука финансов».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5. http://www.7budget.ru – </w:t>
      </w:r>
      <w:r>
        <w:rPr>
          <w:rFonts w:ascii="Times New Roman" w:hAnsi="Times New Roman"/>
          <w:sz w:val="28"/>
          <w:szCs w:val="28"/>
        </w:rPr>
        <w:t>сайт журнала «Семейный бюджет».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6. http://www.mind-map.ru/ –</w:t>
      </w:r>
      <w:r>
        <w:rPr>
          <w:rFonts w:ascii="Times New Roman" w:hAnsi="Times New Roman"/>
          <w:sz w:val="28"/>
          <w:szCs w:val="28"/>
        </w:rPr>
        <w:t xml:space="preserve"> сайт «</w:t>
      </w:r>
      <w:proofErr w:type="gramStart"/>
      <w:r>
        <w:rPr>
          <w:rFonts w:ascii="Times New Roman" w:hAnsi="Times New Roman"/>
          <w:sz w:val="28"/>
          <w:szCs w:val="28"/>
        </w:rPr>
        <w:t>Интеллект-карты</w:t>
      </w:r>
      <w:proofErr w:type="gramEnd"/>
      <w:r>
        <w:rPr>
          <w:rFonts w:ascii="Times New Roman" w:hAnsi="Times New Roman"/>
          <w:sz w:val="28"/>
          <w:szCs w:val="28"/>
        </w:rPr>
        <w:t xml:space="preserve">. Тренинг </w:t>
      </w:r>
      <w:r w:rsidRPr="00B639E0">
        <w:rPr>
          <w:rFonts w:ascii="Times New Roman" w:hAnsi="Times New Roman"/>
          <w:sz w:val="28"/>
          <w:szCs w:val="28"/>
        </w:rPr>
        <w:t>эффективного мышления».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 xml:space="preserve">7. http://zanimatika.narod.ru/ – сайт </w:t>
      </w:r>
      <w:r>
        <w:rPr>
          <w:rFonts w:ascii="Times New Roman" w:hAnsi="Times New Roman"/>
          <w:sz w:val="28"/>
          <w:szCs w:val="28"/>
        </w:rPr>
        <w:t xml:space="preserve">«Методическая копилка учителя, </w:t>
      </w:r>
      <w:r w:rsidRPr="00B639E0">
        <w:rPr>
          <w:rFonts w:ascii="Times New Roman" w:hAnsi="Times New Roman"/>
          <w:sz w:val="28"/>
          <w:szCs w:val="28"/>
        </w:rPr>
        <w:t>воспитателя, родителя».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8. http://вашифинансы</w:t>
      </w:r>
      <w:proofErr w:type="gramStart"/>
      <w:r w:rsidRPr="00B639E0"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ф/ – проект Минфина «Дружи с фи</w:t>
      </w:r>
      <w:r w:rsidRPr="00B639E0">
        <w:rPr>
          <w:rFonts w:ascii="Times New Roman" w:hAnsi="Times New Roman"/>
          <w:sz w:val="28"/>
          <w:szCs w:val="28"/>
        </w:rPr>
        <w:t>нансами».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9. </w:t>
      </w:r>
      <w:r w:rsidRPr="00B639E0">
        <w:rPr>
          <w:rFonts w:ascii="Times New Roman" w:hAnsi="Times New Roman"/>
          <w:sz w:val="28"/>
          <w:szCs w:val="28"/>
        </w:rPr>
        <w:t>http://вашифинансы</w:t>
      </w:r>
      <w:proofErr w:type="gramStart"/>
      <w:r w:rsidRPr="00B639E0">
        <w:rPr>
          <w:rFonts w:ascii="Times New Roman" w:hAnsi="Times New Roman"/>
          <w:sz w:val="28"/>
          <w:szCs w:val="28"/>
        </w:rPr>
        <w:t>.р</w:t>
      </w:r>
      <w:proofErr w:type="gramEnd"/>
      <w:r w:rsidRPr="00B639E0">
        <w:rPr>
          <w:rFonts w:ascii="Times New Roman" w:hAnsi="Times New Roman"/>
          <w:sz w:val="28"/>
          <w:szCs w:val="28"/>
        </w:rPr>
        <w:t>ф/child/articles/lichnyy-i-semeynyybyudzhet/5-sekretov-finansovoy-gramotnosti-ot-ekspertov-portalamoneykids-ru/ — Пять секретов финансовой грамотности от портал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639E0">
        <w:rPr>
          <w:rFonts w:ascii="Times New Roman" w:hAnsi="Times New Roman"/>
          <w:sz w:val="28"/>
          <w:szCs w:val="28"/>
        </w:rPr>
        <w:t>«moneykids.ru».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10. http://открытыйурок</w:t>
      </w:r>
      <w:proofErr w:type="gramStart"/>
      <w:r w:rsidRPr="00B639E0"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 xml:space="preserve">ф/ – сайт педагогической мастерской </w:t>
      </w:r>
      <w:r w:rsidRPr="00B639E0">
        <w:rPr>
          <w:rFonts w:ascii="Times New Roman" w:hAnsi="Times New Roman"/>
          <w:sz w:val="28"/>
          <w:szCs w:val="28"/>
        </w:rPr>
        <w:t>«Открытый урок».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11. http://хочумогузнаю.рф/ – сайт «Хочу Могу</w:t>
      </w:r>
      <w:proofErr w:type="gramStart"/>
      <w:r w:rsidRPr="00B639E0">
        <w:rPr>
          <w:rFonts w:ascii="Times New Roman" w:hAnsi="Times New Roman"/>
          <w:sz w:val="28"/>
          <w:szCs w:val="28"/>
        </w:rPr>
        <w:t xml:space="preserve"> З</w:t>
      </w:r>
      <w:proofErr w:type="gramEnd"/>
      <w:r w:rsidRPr="00B639E0">
        <w:rPr>
          <w:rFonts w:ascii="Times New Roman" w:hAnsi="Times New Roman"/>
          <w:sz w:val="28"/>
          <w:szCs w:val="28"/>
        </w:rPr>
        <w:t>наю!».</w:t>
      </w:r>
    </w:p>
    <w:p w:rsidR="00B639E0" w:rsidRPr="00B639E0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12. https:// finagram.com – портал финансовой грамотности.</w:t>
      </w:r>
    </w:p>
    <w:p w:rsidR="00DE29E4" w:rsidRPr="00F213C5" w:rsidRDefault="00B639E0" w:rsidP="00B639E0">
      <w:pPr>
        <w:jc w:val="both"/>
        <w:rPr>
          <w:rFonts w:ascii="Times New Roman" w:hAnsi="Times New Roman"/>
          <w:sz w:val="28"/>
          <w:szCs w:val="28"/>
        </w:rPr>
      </w:pPr>
      <w:r w:rsidRPr="00B639E0">
        <w:rPr>
          <w:rFonts w:ascii="Times New Roman" w:hAnsi="Times New Roman"/>
          <w:sz w:val="28"/>
          <w:szCs w:val="28"/>
        </w:rPr>
        <w:t>13. https://fmc.hse.ru – Федеральный методич</w:t>
      </w:r>
      <w:r>
        <w:rPr>
          <w:rFonts w:ascii="Times New Roman" w:hAnsi="Times New Roman"/>
          <w:sz w:val="28"/>
          <w:szCs w:val="28"/>
        </w:rPr>
        <w:t xml:space="preserve">еский центр по  </w:t>
      </w:r>
      <w:r w:rsidRPr="00B639E0">
        <w:rPr>
          <w:rFonts w:ascii="Times New Roman" w:hAnsi="Times New Roman"/>
          <w:sz w:val="28"/>
          <w:szCs w:val="28"/>
        </w:rPr>
        <w:t>финансовой грамотности сист</w:t>
      </w:r>
      <w:r>
        <w:rPr>
          <w:rFonts w:ascii="Times New Roman" w:hAnsi="Times New Roman"/>
          <w:sz w:val="28"/>
          <w:szCs w:val="28"/>
        </w:rPr>
        <w:t>емы общего и среднего профессио</w:t>
      </w:r>
      <w:r w:rsidRPr="00B639E0">
        <w:rPr>
          <w:rFonts w:ascii="Times New Roman" w:hAnsi="Times New Roman"/>
          <w:sz w:val="28"/>
          <w:szCs w:val="28"/>
        </w:rPr>
        <w:t>нального образования</w:t>
      </w:r>
    </w:p>
    <w:sectPr w:rsidR="00DE29E4" w:rsidRPr="00F213C5" w:rsidSect="00366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C06"/>
    <w:rsid w:val="000D1C06"/>
    <w:rsid w:val="001C3C44"/>
    <w:rsid w:val="002232BB"/>
    <w:rsid w:val="00310979"/>
    <w:rsid w:val="00366709"/>
    <w:rsid w:val="004041B5"/>
    <w:rsid w:val="006A6469"/>
    <w:rsid w:val="00751F04"/>
    <w:rsid w:val="007E3435"/>
    <w:rsid w:val="008A33D9"/>
    <w:rsid w:val="009052B3"/>
    <w:rsid w:val="00B639E0"/>
    <w:rsid w:val="00BA463E"/>
    <w:rsid w:val="00DE29E4"/>
    <w:rsid w:val="00EC6EFC"/>
    <w:rsid w:val="00F213C5"/>
    <w:rsid w:val="00FB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9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C0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2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11</Pages>
  <Words>2120</Words>
  <Characters>12084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ТСОШ- каб 10</cp:lastModifiedBy>
  <cp:revision>5</cp:revision>
  <dcterms:created xsi:type="dcterms:W3CDTF">2021-09-20T10:15:00Z</dcterms:created>
  <dcterms:modified xsi:type="dcterms:W3CDTF">2024-09-09T06:15:00Z</dcterms:modified>
</cp:coreProperties>
</file>